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B0D48" w14:textId="55855806" w:rsidR="005132D3" w:rsidRDefault="00CB578B" w:rsidP="00CB578B">
      <w:pPr>
        <w:jc w:val="center"/>
      </w:pPr>
      <w:r>
        <w:t>***SAMPLE WORDING FOR INTERNAL PETITION***</w:t>
      </w:r>
    </w:p>
    <w:p w14:paraId="778EC727" w14:textId="3B7B0F5D" w:rsidR="00CB578B" w:rsidRDefault="00CB578B" w:rsidP="00CB578B">
      <w:pPr>
        <w:jc w:val="center"/>
      </w:pPr>
    </w:p>
    <w:p w14:paraId="268010A1" w14:textId="6B032B92" w:rsidR="004E5CC3" w:rsidRDefault="004E5CC3" w:rsidP="004E5CC3">
      <w:r>
        <w:t xml:space="preserve">I am circulating a formal petition to raise awareness of and garner support for </w:t>
      </w:r>
      <w:hyperlink r:id="rId4" w:history="1">
        <w:r w:rsidRPr="00493B28">
          <w:rPr>
            <w:rStyle w:val="Hyperlink"/>
          </w:rPr>
          <w:t>Insure Equality</w:t>
        </w:r>
      </w:hyperlink>
      <w:r>
        <w:t xml:space="preserve">. </w:t>
      </w:r>
      <w:proofErr w:type="gramStart"/>
      <w:r>
        <w:t>Insure</w:t>
      </w:r>
      <w:proofErr w:type="gramEnd"/>
      <w:r>
        <w:t xml:space="preserve"> Equality's goal is to help insurance companies create and foster work environments that support employees. Their mission is to amplify our </w:t>
      </w:r>
      <w:proofErr w:type="gramStart"/>
      <w:r>
        <w:t>industry's</w:t>
      </w:r>
      <w:proofErr w:type="gramEnd"/>
      <w:r>
        <w:t xml:space="preserve"> typically excluded or minimized voices. You can </w:t>
      </w:r>
      <w:hyperlink r:id="rId5" w:history="1">
        <w:r w:rsidRPr="00493B28">
          <w:rPr>
            <w:rStyle w:val="Hyperlink"/>
          </w:rPr>
          <w:t>see their website</w:t>
        </w:r>
      </w:hyperlink>
      <w:r>
        <w:t xml:space="preserve"> for additional details.</w:t>
      </w:r>
    </w:p>
    <w:p w14:paraId="7464EADE" w14:textId="181C5381" w:rsidR="00CB578B" w:rsidRDefault="00493B28" w:rsidP="004E5CC3">
      <w:hyperlink r:id="rId6" w:history="1">
        <w:proofErr w:type="gramStart"/>
        <w:r w:rsidR="004E5CC3" w:rsidRPr="00493B28">
          <w:rPr>
            <w:rStyle w:val="Hyperlink"/>
          </w:rPr>
          <w:t>Insure</w:t>
        </w:r>
        <w:proofErr w:type="gramEnd"/>
        <w:r w:rsidR="004E5CC3" w:rsidRPr="00493B28">
          <w:rPr>
            <w:rStyle w:val="Hyperlink"/>
          </w:rPr>
          <w:t xml:space="preserve"> Equality created a pledge</w:t>
        </w:r>
      </w:hyperlink>
      <w:r w:rsidR="004E5CC3">
        <w:t xml:space="preserve"> that organizations within the insurance industry can sign to affirm their stance for equity and hold themselves accountable when/if a situation should arise. As an employee in the insurance industry, I want to know that my employer has my back and will take appropriate action when harm occurs. Would you please join me in signing this petition to ask our company to sign the Insure Equality pledge? Together we will affirm our stance on equity within the industry.</w:t>
      </w:r>
    </w:p>
    <w:sectPr w:rsidR="00CB5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8B"/>
    <w:rsid w:val="000E472B"/>
    <w:rsid w:val="00493B28"/>
    <w:rsid w:val="004E5CC3"/>
    <w:rsid w:val="005132D3"/>
    <w:rsid w:val="00CB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BBFF"/>
  <w15:chartTrackingRefBased/>
  <w15:docId w15:val="{693BAC32-4858-4DC9-8318-BCA03C68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B28"/>
    <w:rPr>
      <w:color w:val="0563C1" w:themeColor="hyperlink"/>
      <w:u w:val="single"/>
    </w:rPr>
  </w:style>
  <w:style w:type="character" w:styleId="UnresolvedMention">
    <w:name w:val="Unresolved Mention"/>
    <w:basedOn w:val="DefaultParagraphFont"/>
    <w:uiPriority w:val="99"/>
    <w:semiHidden/>
    <w:unhideWhenUsed/>
    <w:rsid w:val="00493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ureequality.org/take-action-company/take-the-pledge/" TargetMode="External"/><Relationship Id="rId5" Type="http://schemas.openxmlformats.org/officeDocument/2006/relationships/hyperlink" Target="https://insureequality.org/" TargetMode="External"/><Relationship Id="rId4" Type="http://schemas.openxmlformats.org/officeDocument/2006/relationships/hyperlink" Target="https://insureequa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Meghan Beach</cp:lastModifiedBy>
  <cp:revision>2</cp:revision>
  <dcterms:created xsi:type="dcterms:W3CDTF">2021-11-08T22:56:00Z</dcterms:created>
  <dcterms:modified xsi:type="dcterms:W3CDTF">2021-11-08T22:56:00Z</dcterms:modified>
</cp:coreProperties>
</file>